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Jazykový kurz 2026 (8. ročník)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Termín:</w:t>
        <w:tab/>
        <w:tab/>
        <w:t xml:space="preserve">8.6. 2026 (pondělí) – 12.6. 2026 (pátek)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Kde:</w:t>
        <w:tab/>
        <w:tab/>
        <w:tab/>
        <w:t xml:space="preserve">Hotel Neptun, Malá Morávka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Odjezd:</w:t>
        <w:tab/>
        <w:tab/>
        <w:t xml:space="preserve">8.6. 2026 v 8:00 sraz u školní jídelny (odjezd v 8:15)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Příjezd:</w:t>
        <w:tab/>
        <w:tab/>
        <w:tab/>
        <w:t xml:space="preserve">12.6. 2026. v cca 14:30 ke škole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Cena:</w:t>
        <w:tab/>
        <w:tab/>
        <w:tab/>
        <w:t xml:space="preserve">4 400,- (ubytování + plná penze + svačiny + pitný režim)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Platební údaje:</w:t>
        <w:tab/>
        <w:t xml:space="preserve">viz odkaz ve zprávě zaslané přes Bakaláře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Doporučujeme kapesné na drobné nákupy v bufetu.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 případě onemocnění žáka je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nutná omluva před odjezdem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dodání lékařského potvrzení.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Má-li Vaše dítě speciální dietu, uveďte prosím tuto skutečnost v Prohlášení a kontaktujte provozní hotelu pí. Baďurovou na tel.č.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777 290 714 nebo 777 290 715,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 kterou se domluvíte na podrobnostech.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den odjezdu odevzdejte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zdravotnici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zdravotní dotazník (prosíme v euroobalu)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užívané léky,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léky prosím podepište a uveďte doporučené dávkování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KOPII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kartičky zdravotní pojišťovny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volitelné: pokud dítěti bývá v autobuse špatně, podejte mu před odjezdem kinedryl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Seznam doporučených věcí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212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Psací potřeby: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plně vybavené pouzdro (tužka, guma, nůžky, ořezávátko…), společenské hry (karty, Osadníky, Aktivity…)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125.98425196850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Oblečení: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sportovní oblečení, spodní prádlo, teplé a tenké ponožky, šátek, pyžamo, trička, mikiny, kalhoty, čepice, rukavice, </w:t>
      </w:r>
    </w:p>
    <w:p w:rsidR="00000000" w:rsidDel="00000000" w:rsidP="00000000" w:rsidRDefault="00000000" w:rsidRPr="00000000" w14:paraId="0000001D">
      <w:pPr>
        <w:spacing w:line="240" w:lineRule="auto"/>
        <w:ind w:left="1410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4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Obuv: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přezůvky dovnitř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pevná turistická obuv, sportovní obuv</w:t>
      </w:r>
    </w:p>
    <w:p w:rsidR="00000000" w:rsidDel="00000000" w:rsidP="00000000" w:rsidRDefault="00000000" w:rsidRPr="00000000" w14:paraId="0000001F">
      <w:pPr>
        <w:spacing w:line="240" w:lineRule="auto"/>
        <w:ind w:left="1410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4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Hygiena: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zubní pasta a kartáček, ručník, kapesníky, toaletní papír, mýdlo</w:t>
      </w:r>
    </w:p>
    <w:p w:rsidR="00000000" w:rsidDel="00000000" w:rsidP="00000000" w:rsidRDefault="00000000" w:rsidRPr="00000000" w14:paraId="00000021">
      <w:pPr>
        <w:spacing w:line="240" w:lineRule="auto"/>
        <w:ind w:left="1410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Zdravotnické potřeby: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kopie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kartičky zdravotní pojišťovny, osobní léky, zdravotní dotazník, opalovací krém, repelent</w:t>
      </w:r>
    </w:p>
    <w:p w:rsidR="00000000" w:rsidDel="00000000" w:rsidP="00000000" w:rsidRDefault="00000000" w:rsidRPr="00000000" w14:paraId="00000023">
      <w:pPr>
        <w:spacing w:line="240" w:lineRule="auto"/>
        <w:ind w:left="2832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Turistické potřeby: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pláštěnka, kšiltovka, čepice,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batůžek na cesty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0,5 – 1,0 l PET láhev na pití, svítilna</w:t>
      </w:r>
    </w:p>
    <w:p w:rsidR="00000000" w:rsidDel="00000000" w:rsidP="00000000" w:rsidRDefault="00000000" w:rsidRPr="00000000" w14:paraId="00000025">
      <w:pPr>
        <w:spacing w:line="240" w:lineRule="auto"/>
        <w:ind w:left="2832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Jiné: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doporučujeme všechny věci podepsat</w:t>
      </w:r>
    </w:p>
    <w:p w:rsidR="00000000" w:rsidDel="00000000" w:rsidP="00000000" w:rsidRDefault="00000000" w:rsidRPr="00000000" w14:paraId="00000027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8">
      <w:pPr>
        <w:spacing w:line="240" w:lineRule="auto"/>
        <w:ind w:left="2832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Mobil a jiná elektronika:</w:t>
        <w:tab/>
        <w:t xml:space="preserve">na vlastním uvážení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283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83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Nemůžeme ručit 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větší finanční obnosy, mobily, PSP, tablety, elektroniku, šperky a jiné cennosti.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